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2B087A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F2EAC">
        <w:rPr>
          <w:rFonts w:ascii="GHEA Grapalat" w:hAnsi="GHEA Grapalat" w:cs="Sylfaen"/>
          <w:b w:val="0"/>
          <w:sz w:val="24"/>
          <w:szCs w:val="24"/>
        </w:rPr>
        <w:t>ՀՀ ՊԵԿ-ՀԲՄԱՇՁԲ-23/</w:t>
      </w:r>
      <w:r w:rsidR="002B087A">
        <w:rPr>
          <w:rFonts w:ascii="GHEA Grapalat" w:hAnsi="GHEA Grapalat" w:cs="Sylfaen"/>
          <w:b w:val="0"/>
          <w:sz w:val="24"/>
          <w:szCs w:val="24"/>
          <w:lang w:val="en-US"/>
        </w:rPr>
        <w:t>2</w:t>
      </w:r>
    </w:p>
    <w:p w:rsidR="0012540C" w:rsidRPr="00E82AA1" w:rsidRDefault="00E82AA1" w:rsidP="00E82AA1">
      <w:pPr>
        <w:widowControl w:val="0"/>
        <w:jc w:val="both"/>
        <w:rPr>
          <w:rFonts w:ascii="GHEA Grapalat" w:hAnsi="GHEA Grapalat"/>
          <w:szCs w:val="24"/>
        </w:rPr>
      </w:pPr>
      <w:r w:rsidRPr="0090298F">
        <w:rPr>
          <w:rFonts w:ascii="GHEA Grapalat" w:hAnsi="GHEA Grapalat" w:cs="Sylfaen"/>
          <w:sz w:val="22"/>
        </w:rPr>
        <w:t>Комитета государственных доходов РА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0F07DD" w:rsidRPr="000F07DD">
        <w:rPr>
          <w:rFonts w:ascii="GHEA Grapalat" w:hAnsi="GHEA Grapalat"/>
          <w:szCs w:val="24"/>
        </w:rPr>
        <w:t>ՀՀ ՊԵԿ-ԷԱՃԱՊՁԲ-24/11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0F07DD">
        <w:rPr>
          <w:rFonts w:ascii="GHEA Grapalat" w:hAnsi="GHEA Grapalat"/>
          <w:sz w:val="20"/>
          <w:shd w:val="clear" w:color="auto" w:fill="FFFFFF"/>
          <w:lang w:val="en-US"/>
        </w:rPr>
        <w:t>р</w:t>
      </w:r>
      <w:r w:rsidR="000F07DD" w:rsidRPr="00604BE4">
        <w:rPr>
          <w:rFonts w:ascii="GHEA Grapalat" w:hAnsi="GHEA Grapalat"/>
          <w:sz w:val="20"/>
          <w:shd w:val="clear" w:color="auto" w:fill="FFFFFF"/>
        </w:rPr>
        <w:t>епозитории данных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>
        <w:rPr>
          <w:rFonts w:ascii="GHEA Grapalat" w:hAnsi="GHEA Grapalat"/>
          <w:sz w:val="16"/>
          <w:szCs w:val="16"/>
        </w:rPr>
        <w:t xml:space="preserve">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0F07DD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04BE4">
              <w:rPr>
                <w:rFonts w:ascii="GHEA Grapalat" w:hAnsi="GHEA Grapalat"/>
                <w:sz w:val="20"/>
                <w:shd w:val="clear" w:color="auto" w:fill="FFFFFF"/>
              </w:rPr>
              <w:t>Репозитории данных</w:t>
            </w:r>
          </w:p>
        </w:tc>
        <w:tc>
          <w:tcPr>
            <w:tcW w:w="2676" w:type="dxa"/>
            <w:shd w:val="clear" w:color="auto" w:fill="auto"/>
          </w:tcPr>
          <w:p w:rsidR="00A72AAE" w:rsidRPr="000F07DD" w:rsidRDefault="000F07DD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hd w:val="clear" w:color="auto" w:fill="FFFFFF"/>
              </w:rPr>
            </w:pPr>
            <w:r w:rsidRPr="000F07DD">
              <w:rPr>
                <w:rFonts w:ascii="GHEA Grapalat" w:hAnsi="GHEA Grapalat"/>
                <w:sz w:val="20"/>
                <w:shd w:val="clear" w:color="auto" w:fill="FFFFFF"/>
              </w:rPr>
              <w:t>ТЕХНОФОРУМ ООО</w:t>
            </w:r>
            <w:r w:rsidRPr="000F07DD">
              <w:rPr>
                <w:rFonts w:ascii="GHEA Grapalat" w:hAnsi="GHEA Grapalat"/>
                <w:sz w:val="20"/>
                <w:shd w:val="clear" w:color="auto" w:fill="FFFFFF"/>
              </w:rPr>
              <w:t xml:space="preserve">, </w:t>
            </w:r>
            <w:r w:rsidRPr="000F07DD">
              <w:rPr>
                <w:rFonts w:ascii="GHEA Grapalat" w:hAnsi="GHEA Grapalat"/>
                <w:sz w:val="20"/>
                <w:shd w:val="clear" w:color="auto" w:fill="FFFFFF"/>
              </w:rPr>
              <w:t>ДОКС КОМПЬЮТЕР ООО</w:t>
            </w:r>
            <w:r w:rsidRPr="000F07DD">
              <w:rPr>
                <w:rFonts w:ascii="GHEA Grapalat" w:hAnsi="GHEA Grapalat"/>
                <w:sz w:val="20"/>
                <w:shd w:val="clear" w:color="auto" w:fill="FFFFFF"/>
              </w:rPr>
              <w:t xml:space="preserve">, </w:t>
            </w:r>
            <w:r w:rsidRPr="000F07DD">
              <w:rPr>
                <w:rFonts w:ascii="GHEA Grapalat" w:hAnsi="GHEA Grapalat"/>
                <w:sz w:val="20"/>
                <w:shd w:val="clear" w:color="auto" w:fill="FFFFFF"/>
              </w:rPr>
              <w:t>Би Лайн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0F07DD" w:rsidRDefault="000F07DD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hd w:val="clear" w:color="auto" w:fill="FFFFFF"/>
              </w:rPr>
            </w:pPr>
            <w:r w:rsidRPr="000F07DD">
              <w:rPr>
                <w:rFonts w:ascii="GHEA Grapalat" w:hAnsi="GHEA Grapalat"/>
                <w:sz w:val="20"/>
                <w:shd w:val="clear" w:color="auto" w:fill="FFFFFF"/>
              </w:rPr>
              <w:t>4</w:t>
            </w:r>
            <w:r w:rsidR="00A72AAE" w:rsidRPr="000F07DD">
              <w:rPr>
                <w:rFonts w:ascii="GHEA Grapalat" w:hAnsi="GHEA Grapalat"/>
                <w:sz w:val="20"/>
                <w:shd w:val="clear" w:color="auto" w:fill="FFFFFF"/>
              </w:rPr>
              <w:t>-го пункта</w:t>
            </w:r>
          </w:p>
          <w:p w:rsidR="00A72AAE" w:rsidRPr="000F07DD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hd w:val="clear" w:color="auto" w:fill="FFFFFF"/>
              </w:rPr>
            </w:pP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0F07DD" w:rsidRDefault="000F07DD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hd w:val="clear" w:color="auto" w:fill="FFFFFF"/>
              </w:rPr>
            </w:pPr>
            <w:r w:rsidRPr="000F07DD">
              <w:rPr>
                <w:rFonts w:ascii="GHEA Grapalat" w:hAnsi="GHEA Grapalat" w:hint="eastAsia"/>
                <w:sz w:val="20"/>
                <w:shd w:val="clear" w:color="auto" w:fill="FFFFFF"/>
              </w:rPr>
              <w:t>контракт</w:t>
            </w:r>
            <w:r w:rsidRPr="000F07DD">
              <w:rPr>
                <w:rFonts w:ascii="GHEA Grapalat" w:hAnsi="GHEA Grapalat"/>
                <w:sz w:val="20"/>
                <w:shd w:val="clear" w:color="auto" w:fill="FFFFFF"/>
              </w:rPr>
              <w:t xml:space="preserve"> </w:t>
            </w:r>
            <w:r w:rsidRPr="000F07DD">
              <w:rPr>
                <w:rFonts w:ascii="GHEA Grapalat" w:hAnsi="GHEA Grapalat" w:hint="eastAsia"/>
                <w:sz w:val="20"/>
                <w:shd w:val="clear" w:color="auto" w:fill="FFFFFF"/>
              </w:rPr>
              <w:t>не</w:t>
            </w:r>
            <w:r w:rsidRPr="000F07DD">
              <w:rPr>
                <w:rFonts w:ascii="GHEA Grapalat" w:hAnsi="GHEA Grapalat"/>
                <w:sz w:val="20"/>
                <w:shd w:val="clear" w:color="auto" w:fill="FFFFFF"/>
              </w:rPr>
              <w:t xml:space="preserve"> </w:t>
            </w:r>
            <w:r w:rsidRPr="000F07DD">
              <w:rPr>
                <w:rFonts w:ascii="GHEA Grapalat" w:hAnsi="GHEA Grapalat" w:hint="eastAsia"/>
                <w:sz w:val="20"/>
                <w:shd w:val="clear" w:color="auto" w:fill="FFFFFF"/>
              </w:rPr>
              <w:t>подписан</w:t>
            </w:r>
          </w:p>
        </w:tc>
      </w:tr>
    </w:tbl>
    <w:p w:rsidR="002C44C4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en-US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E82AA1" w:rsidRDefault="004E4619" w:rsidP="00E82AA1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E82AA1">
        <w:rPr>
          <w:rFonts w:ascii="GHEA Grapalat" w:hAnsi="GHEA Grapalat"/>
          <w:spacing w:val="6"/>
          <w:szCs w:val="24"/>
        </w:rPr>
        <w:t>объявлением, можно обратиться</w:t>
      </w:r>
      <w:r w:rsidR="0006419E" w:rsidRPr="00E82AA1">
        <w:rPr>
          <w:rFonts w:ascii="GHEA Grapalat" w:hAnsi="GHEA Grapalat"/>
          <w:spacing w:val="6"/>
          <w:szCs w:val="24"/>
        </w:rPr>
        <w:t xml:space="preserve"> </w:t>
      </w:r>
      <w:r w:rsidR="002C44C4" w:rsidRPr="00E82AA1">
        <w:rPr>
          <w:rFonts w:ascii="GHEA Grapalat" w:hAnsi="GHEA Grapalat"/>
          <w:spacing w:val="6"/>
          <w:szCs w:val="24"/>
        </w:rPr>
        <w:t xml:space="preserve">к координатору </w:t>
      </w:r>
      <w:r w:rsidR="00E82AA1" w:rsidRPr="00E82AA1">
        <w:rPr>
          <w:rFonts w:ascii="GHEA Grapalat" w:hAnsi="GHEA Grapalat"/>
          <w:spacing w:val="6"/>
          <w:szCs w:val="24"/>
        </w:rPr>
        <w:t xml:space="preserve">Мариаму Саркисяану.  </w:t>
      </w:r>
    </w:p>
    <w:p w:rsidR="002C44C4" w:rsidRPr="00E82AA1" w:rsidRDefault="002C44C4" w:rsidP="004E4619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E82AA1">
        <w:rPr>
          <w:rFonts w:ascii="GHEA Grapalat" w:hAnsi="GHEA Grapalat"/>
          <w:spacing w:val="6"/>
          <w:szCs w:val="24"/>
        </w:rPr>
        <w:t>закупок по</w:t>
      </w:r>
      <w:r w:rsidR="00D14720" w:rsidRPr="00E82AA1">
        <w:rPr>
          <w:rFonts w:ascii="GHEA Grapalat" w:hAnsi="GHEA Grapalat"/>
          <w:spacing w:val="6"/>
          <w:szCs w:val="24"/>
        </w:rPr>
        <w:t>д</w:t>
      </w:r>
      <w:r w:rsidRPr="00E82AA1">
        <w:rPr>
          <w:rFonts w:ascii="GHEA Grapalat" w:hAnsi="GHEA Grapalat"/>
          <w:spacing w:val="6"/>
          <w:szCs w:val="24"/>
        </w:rPr>
        <w:t xml:space="preserve"> код</w:t>
      </w:r>
      <w:r w:rsidR="00D14720" w:rsidRPr="00E82AA1">
        <w:rPr>
          <w:rFonts w:ascii="GHEA Grapalat" w:hAnsi="GHEA Grapalat"/>
          <w:spacing w:val="6"/>
          <w:szCs w:val="24"/>
        </w:rPr>
        <w:t>ом</w:t>
      </w:r>
      <w:r w:rsidR="004E4619" w:rsidRPr="00E82AA1">
        <w:rPr>
          <w:rFonts w:ascii="GHEA Grapalat" w:hAnsi="GHEA Grapalat"/>
          <w:spacing w:val="6"/>
          <w:szCs w:val="24"/>
        </w:rPr>
        <w:t xml:space="preserve"> </w:t>
      </w:r>
      <w:r w:rsidR="000F07DD" w:rsidRPr="000F07DD">
        <w:rPr>
          <w:rFonts w:ascii="GHEA Grapalat" w:hAnsi="GHEA Grapalat"/>
          <w:szCs w:val="24"/>
        </w:rPr>
        <w:t>ՀՀ ՊԵԿ-ԷԱՃԱՊՁԲ-24/11</w:t>
      </w:r>
      <w:bookmarkStart w:id="0" w:name="_GoBack"/>
      <w:bookmarkEnd w:id="0"/>
    </w:p>
    <w:p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E82AA1">
        <w:rPr>
          <w:rFonts w:ascii="GHEA Grapalat" w:hAnsi="GHEA Grapalat"/>
          <w:szCs w:val="24"/>
          <w:lang w:val="en-US"/>
        </w:rPr>
        <w:t>060844410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hyperlink r:id="rId7" w:history="1">
        <w:r w:rsidR="00E82AA1" w:rsidRPr="002B38CC">
          <w:rPr>
            <w:rStyle w:val="Hyperlink"/>
            <w:rFonts w:ascii="GHEA Grapalat" w:hAnsi="GHEA Grapalat"/>
            <w:i/>
            <w:iCs/>
            <w:lang w:val="af-ZA"/>
          </w:rPr>
          <w:t>mariam_sargsyan@taxservice.am</w:t>
        </w:r>
      </w:hyperlink>
      <w:r w:rsidR="00E82AA1" w:rsidRPr="00EA309E">
        <w:rPr>
          <w:rFonts w:ascii="GHEA Grapalat" w:hAnsi="GHEA Grapalat" w:cs="Arial Armenian"/>
          <w:sz w:val="20"/>
          <w:lang w:val="af-ZA"/>
        </w:rPr>
        <w:t>։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613058" w:rsidRDefault="002C44C4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82AA1" w:rsidRPr="0090298F">
        <w:rPr>
          <w:rFonts w:ascii="GHEA Grapalat" w:hAnsi="GHEA Grapalat" w:cs="Sylfaen"/>
        </w:rPr>
        <w:t>Комитета государственных доходов РА</w:t>
      </w:r>
      <w:r w:rsidR="004E4619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 </w:t>
      </w:r>
    </w:p>
    <w:sectPr w:rsidR="00613058" w:rsidSect="0006419E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347" w:rsidRDefault="008D6347">
      <w:r>
        <w:separator/>
      </w:r>
    </w:p>
  </w:endnote>
  <w:endnote w:type="continuationSeparator" w:id="0">
    <w:p w:rsidR="008D6347" w:rsidRDefault="008D6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E000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347" w:rsidRDefault="008D6347">
      <w:r>
        <w:separator/>
      </w:r>
    </w:p>
  </w:footnote>
  <w:footnote w:type="continuationSeparator" w:id="0">
    <w:p w:rsidR="008D6347" w:rsidRDefault="008D63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F07DD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200E"/>
    <w:rsid w:val="00245FAF"/>
    <w:rsid w:val="0026259E"/>
    <w:rsid w:val="00265DE8"/>
    <w:rsid w:val="0026753B"/>
    <w:rsid w:val="002827E6"/>
    <w:rsid w:val="002955FD"/>
    <w:rsid w:val="002A5B15"/>
    <w:rsid w:val="002B087A"/>
    <w:rsid w:val="002C44C4"/>
    <w:rsid w:val="002C5839"/>
    <w:rsid w:val="002C60EF"/>
    <w:rsid w:val="002D68D0"/>
    <w:rsid w:val="002E0007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20167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03B7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2293"/>
    <w:rsid w:val="0080439B"/>
    <w:rsid w:val="00805D1B"/>
    <w:rsid w:val="0081008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347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3914"/>
    <w:rsid w:val="009F5D08"/>
    <w:rsid w:val="00A03098"/>
    <w:rsid w:val="00A30C0F"/>
    <w:rsid w:val="00A31E9C"/>
    <w:rsid w:val="00A36B72"/>
    <w:rsid w:val="00A43870"/>
    <w:rsid w:val="00A70700"/>
    <w:rsid w:val="00A72AAE"/>
    <w:rsid w:val="00AA2756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87E74"/>
    <w:rsid w:val="00BA5F72"/>
    <w:rsid w:val="00BD2B29"/>
    <w:rsid w:val="00BE08E1"/>
    <w:rsid w:val="00BE4030"/>
    <w:rsid w:val="00BE4581"/>
    <w:rsid w:val="00BE4FC4"/>
    <w:rsid w:val="00BE5F62"/>
    <w:rsid w:val="00BF118D"/>
    <w:rsid w:val="00BF2EAC"/>
    <w:rsid w:val="00BF2F4F"/>
    <w:rsid w:val="00C04BBE"/>
    <w:rsid w:val="00C225E2"/>
    <w:rsid w:val="00C51538"/>
    <w:rsid w:val="00C54035"/>
    <w:rsid w:val="00C56677"/>
    <w:rsid w:val="00C639F2"/>
    <w:rsid w:val="00C63C1E"/>
    <w:rsid w:val="00C721DB"/>
    <w:rsid w:val="00C90538"/>
    <w:rsid w:val="00C926B7"/>
    <w:rsid w:val="00CA56BA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73F0D"/>
    <w:rsid w:val="00D810D7"/>
    <w:rsid w:val="00D82857"/>
    <w:rsid w:val="00D83E21"/>
    <w:rsid w:val="00D84893"/>
    <w:rsid w:val="00D92B38"/>
    <w:rsid w:val="00D92FBE"/>
    <w:rsid w:val="00DB50C0"/>
    <w:rsid w:val="00DC4A38"/>
    <w:rsid w:val="00DF493C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2AA1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E667070-00C3-4103-9C47-BC5CE9B47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am_sargsyan@taxservice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Sargsyan</cp:lastModifiedBy>
  <cp:revision>44</cp:revision>
  <cp:lastPrinted>2022-12-26T11:29:00Z</cp:lastPrinted>
  <dcterms:created xsi:type="dcterms:W3CDTF">2018-08-08T07:11:00Z</dcterms:created>
  <dcterms:modified xsi:type="dcterms:W3CDTF">2024-10-01T09:32:00Z</dcterms:modified>
</cp:coreProperties>
</file>